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27E4D2" w14:textId="4FBBF169" w:rsidR="007348CC" w:rsidRDefault="0027513B" w:rsidP="0027513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115E80A" wp14:editId="30C6A530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104707" cy="833892"/>
            <wp:effectExtent l="0" t="0" r="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SSA_colorH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4707" cy="8338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4A9A">
        <w:rPr>
          <w:rFonts w:ascii="Times New Roman" w:hAnsi="Times New Roman" w:cs="Times New Roman"/>
          <w:sz w:val="24"/>
          <w:szCs w:val="24"/>
        </w:rPr>
        <w:br w:type="textWrapping" w:clear="all"/>
      </w:r>
    </w:p>
    <w:p w14:paraId="7C8218F0" w14:textId="77777777" w:rsidR="0027513B" w:rsidRDefault="0027513B" w:rsidP="002751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5610D2D" w14:textId="77777777" w:rsidR="0027513B" w:rsidRPr="0027513B" w:rsidRDefault="0027513B" w:rsidP="006C3469">
      <w:pPr>
        <w:pStyle w:val="NoSpacing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7513B">
        <w:rPr>
          <w:rFonts w:ascii="Times New Roman" w:hAnsi="Times New Roman" w:cs="Times New Roman"/>
          <w:b/>
          <w:sz w:val="28"/>
          <w:szCs w:val="28"/>
        </w:rPr>
        <w:t>HSSA BOARD OF DIRECTORS</w:t>
      </w:r>
    </w:p>
    <w:p w14:paraId="27435E4D" w14:textId="408FFFE9" w:rsidR="006F02A5" w:rsidRDefault="0027513B" w:rsidP="006F02A5">
      <w:pPr>
        <w:pStyle w:val="NoSpacing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7513B">
        <w:rPr>
          <w:rFonts w:ascii="Times New Roman" w:hAnsi="Times New Roman" w:cs="Times New Roman"/>
          <w:b/>
          <w:sz w:val="28"/>
          <w:szCs w:val="28"/>
        </w:rPr>
        <w:t>Minutes of the</w:t>
      </w:r>
      <w:r w:rsidR="003404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02A5">
        <w:rPr>
          <w:rFonts w:ascii="Times New Roman" w:hAnsi="Times New Roman" w:cs="Times New Roman"/>
          <w:b/>
          <w:sz w:val="28"/>
          <w:szCs w:val="28"/>
        </w:rPr>
        <w:t xml:space="preserve">March 18, 2020 Special </w:t>
      </w:r>
      <w:r w:rsidRPr="0027513B">
        <w:rPr>
          <w:rFonts w:ascii="Times New Roman" w:hAnsi="Times New Roman" w:cs="Times New Roman"/>
          <w:b/>
          <w:sz w:val="28"/>
          <w:szCs w:val="28"/>
        </w:rPr>
        <w:t xml:space="preserve">Board </w:t>
      </w:r>
      <w:r w:rsidR="006F02A5">
        <w:rPr>
          <w:rFonts w:ascii="Times New Roman" w:hAnsi="Times New Roman" w:cs="Times New Roman"/>
          <w:b/>
          <w:sz w:val="28"/>
          <w:szCs w:val="28"/>
        </w:rPr>
        <w:t>Meeting</w:t>
      </w:r>
    </w:p>
    <w:p w14:paraId="02BF1A5D" w14:textId="773D2312" w:rsidR="006B13F2" w:rsidRDefault="006F02A5" w:rsidP="006F02A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Via Conference Call Due to Coronavirus Quarantine</w:t>
      </w:r>
    </w:p>
    <w:p w14:paraId="4E17C838" w14:textId="0168E9B5" w:rsidR="006F02A5" w:rsidRDefault="006F02A5" w:rsidP="002751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0DA84AB" w14:textId="77777777" w:rsidR="006F02A5" w:rsidRDefault="006F02A5" w:rsidP="002751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07FC0DE" w14:textId="05DAB3DD" w:rsidR="007876EB" w:rsidRDefault="00476738" w:rsidP="00CA527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7513B">
        <w:rPr>
          <w:rFonts w:ascii="Times New Roman" w:hAnsi="Times New Roman" w:cs="Times New Roman"/>
          <w:b/>
          <w:sz w:val="24"/>
          <w:szCs w:val="24"/>
        </w:rPr>
        <w:t>Members Present: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356F">
        <w:rPr>
          <w:rFonts w:ascii="Times New Roman" w:hAnsi="Times New Roman" w:cs="Times New Roman"/>
          <w:sz w:val="24"/>
          <w:szCs w:val="24"/>
        </w:rPr>
        <w:t xml:space="preserve">Nancy Isserlis, Board Chair; </w:t>
      </w:r>
      <w:r>
        <w:rPr>
          <w:rFonts w:ascii="Times New Roman" w:hAnsi="Times New Roman" w:cs="Times New Roman"/>
          <w:sz w:val="24"/>
          <w:szCs w:val="24"/>
        </w:rPr>
        <w:t>Mike Wilso</w:t>
      </w:r>
      <w:r w:rsidR="00950428">
        <w:rPr>
          <w:rFonts w:ascii="Times New Roman" w:hAnsi="Times New Roman" w:cs="Times New Roman"/>
          <w:sz w:val="24"/>
          <w:szCs w:val="24"/>
        </w:rPr>
        <w:t>n</w:t>
      </w:r>
      <w:r w:rsidR="008B1E25">
        <w:rPr>
          <w:rFonts w:ascii="Times New Roman" w:hAnsi="Times New Roman" w:cs="Times New Roman"/>
          <w:sz w:val="24"/>
          <w:szCs w:val="24"/>
        </w:rPr>
        <w:t>,</w:t>
      </w:r>
      <w:r w:rsidR="00950428">
        <w:rPr>
          <w:rFonts w:ascii="Times New Roman" w:hAnsi="Times New Roman" w:cs="Times New Roman"/>
          <w:sz w:val="24"/>
          <w:szCs w:val="24"/>
        </w:rPr>
        <w:t xml:space="preserve"> </w:t>
      </w:r>
      <w:r w:rsidR="0019724A">
        <w:rPr>
          <w:rFonts w:ascii="Times New Roman" w:hAnsi="Times New Roman" w:cs="Times New Roman"/>
          <w:sz w:val="24"/>
          <w:szCs w:val="24"/>
        </w:rPr>
        <w:t xml:space="preserve">Grants Chair; </w:t>
      </w:r>
      <w:r w:rsidR="002A5A78">
        <w:rPr>
          <w:rFonts w:ascii="Times New Roman" w:hAnsi="Times New Roman" w:cs="Times New Roman"/>
          <w:sz w:val="24"/>
          <w:szCs w:val="24"/>
        </w:rPr>
        <w:t>Jason Thac</w:t>
      </w:r>
      <w:r w:rsidR="006F02A5">
        <w:rPr>
          <w:rFonts w:ascii="Times New Roman" w:hAnsi="Times New Roman" w:cs="Times New Roman"/>
          <w:sz w:val="24"/>
          <w:szCs w:val="24"/>
        </w:rPr>
        <w:t>k</w:t>
      </w:r>
      <w:r w:rsidR="002A5A78">
        <w:rPr>
          <w:rFonts w:ascii="Times New Roman" w:hAnsi="Times New Roman" w:cs="Times New Roman"/>
          <w:sz w:val="24"/>
          <w:szCs w:val="24"/>
        </w:rPr>
        <w:t xml:space="preserve">ston, </w:t>
      </w:r>
      <w:r w:rsidR="0019724A">
        <w:rPr>
          <w:rFonts w:ascii="Times New Roman" w:hAnsi="Times New Roman" w:cs="Times New Roman"/>
          <w:sz w:val="24"/>
          <w:szCs w:val="24"/>
        </w:rPr>
        <w:t xml:space="preserve">Finance Chair; </w:t>
      </w:r>
      <w:r w:rsidR="00266A86">
        <w:rPr>
          <w:rFonts w:ascii="Times New Roman" w:hAnsi="Times New Roman" w:cs="Times New Roman"/>
          <w:sz w:val="24"/>
          <w:szCs w:val="24"/>
        </w:rPr>
        <w:t xml:space="preserve">Daryll DeWald, </w:t>
      </w:r>
      <w:r w:rsidR="002A5A78">
        <w:rPr>
          <w:rFonts w:ascii="Times New Roman" w:hAnsi="Times New Roman" w:cs="Times New Roman"/>
          <w:sz w:val="24"/>
          <w:szCs w:val="24"/>
        </w:rPr>
        <w:t>K</w:t>
      </w:r>
      <w:r w:rsidR="00266A86">
        <w:rPr>
          <w:rFonts w:ascii="Times New Roman" w:hAnsi="Times New Roman" w:cs="Times New Roman"/>
          <w:sz w:val="24"/>
          <w:szCs w:val="24"/>
        </w:rPr>
        <w:t>evi</w:t>
      </w:r>
      <w:r w:rsidR="002A5A78">
        <w:rPr>
          <w:rFonts w:ascii="Times New Roman" w:hAnsi="Times New Roman" w:cs="Times New Roman"/>
          <w:sz w:val="24"/>
          <w:szCs w:val="24"/>
        </w:rPr>
        <w:t>n</w:t>
      </w:r>
      <w:r w:rsidR="00266A86">
        <w:rPr>
          <w:rFonts w:ascii="Times New Roman" w:hAnsi="Times New Roman" w:cs="Times New Roman"/>
          <w:sz w:val="24"/>
          <w:szCs w:val="24"/>
        </w:rPr>
        <w:t xml:space="preserve"> Oldenburg,</w:t>
      </w:r>
      <w:r w:rsidR="006F02A5">
        <w:rPr>
          <w:rFonts w:ascii="Times New Roman" w:hAnsi="Times New Roman" w:cs="Times New Roman"/>
          <w:sz w:val="24"/>
          <w:szCs w:val="24"/>
        </w:rPr>
        <w:t xml:space="preserve"> </w:t>
      </w:r>
      <w:r w:rsidR="00EE356F">
        <w:rPr>
          <w:rFonts w:ascii="Times New Roman" w:hAnsi="Times New Roman" w:cs="Times New Roman"/>
          <w:sz w:val="24"/>
          <w:szCs w:val="24"/>
        </w:rPr>
        <w:t>Dave Vachon</w:t>
      </w:r>
      <w:r w:rsidR="006F02A5">
        <w:rPr>
          <w:rFonts w:ascii="Times New Roman" w:hAnsi="Times New Roman" w:cs="Times New Roman"/>
          <w:sz w:val="24"/>
          <w:szCs w:val="24"/>
        </w:rPr>
        <w:t xml:space="preserve"> and Frank Velázquez.</w:t>
      </w:r>
      <w:r w:rsidR="005730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F17705" w14:textId="77777777" w:rsidR="006B13F2" w:rsidRDefault="006B13F2" w:rsidP="00CA52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A02A112" w14:textId="79C2B56A" w:rsidR="00134A9A" w:rsidRDefault="006B13F2" w:rsidP="006C3469">
      <w:pPr>
        <w:pStyle w:val="NoSpacing"/>
        <w:outlineLvl w:val="0"/>
        <w:rPr>
          <w:rFonts w:ascii="Times New Roman" w:hAnsi="Times New Roman" w:cs="Times New Roman"/>
          <w:sz w:val="24"/>
          <w:szCs w:val="24"/>
        </w:rPr>
      </w:pPr>
      <w:r w:rsidRPr="006B13F2">
        <w:rPr>
          <w:rFonts w:ascii="Times New Roman" w:hAnsi="Times New Roman" w:cs="Times New Roman"/>
          <w:b/>
          <w:sz w:val="24"/>
          <w:szCs w:val="24"/>
        </w:rPr>
        <w:t>Members Absent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F02A5">
        <w:rPr>
          <w:rFonts w:ascii="Times New Roman" w:hAnsi="Times New Roman" w:cs="Times New Roman"/>
          <w:sz w:val="24"/>
          <w:szCs w:val="24"/>
        </w:rPr>
        <w:t>Darryl Potyk</w:t>
      </w:r>
    </w:p>
    <w:p w14:paraId="115CC5EC" w14:textId="77777777" w:rsidR="003404AB" w:rsidRDefault="003404AB" w:rsidP="002751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EB503BA" w14:textId="3A66CBA0" w:rsidR="003404AB" w:rsidRPr="0027513B" w:rsidRDefault="0027513B" w:rsidP="006C3469">
      <w:pPr>
        <w:pStyle w:val="NoSpacing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7513B">
        <w:rPr>
          <w:rFonts w:ascii="Times New Roman" w:hAnsi="Times New Roman" w:cs="Times New Roman"/>
          <w:b/>
          <w:sz w:val="24"/>
          <w:szCs w:val="24"/>
        </w:rPr>
        <w:t>Staff Present:</w:t>
      </w:r>
    </w:p>
    <w:p w14:paraId="3331C414" w14:textId="47DC067D" w:rsidR="0027513B" w:rsidRDefault="0027513B" w:rsidP="006C3469">
      <w:pPr>
        <w:pStyle w:val="NoSpacing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Susan Ashe, Executive Director</w:t>
      </w:r>
      <w:r w:rsidR="006B13F2">
        <w:rPr>
          <w:rFonts w:ascii="Times New Roman" w:hAnsi="Times New Roman" w:cs="Times New Roman"/>
          <w:sz w:val="24"/>
          <w:szCs w:val="24"/>
        </w:rPr>
        <w:t>; Laura McAloon, Attorney</w:t>
      </w:r>
      <w:r w:rsidR="00266A86">
        <w:rPr>
          <w:rFonts w:ascii="Times New Roman" w:hAnsi="Times New Roman" w:cs="Times New Roman"/>
          <w:sz w:val="24"/>
          <w:szCs w:val="24"/>
        </w:rPr>
        <w:t>; Gaylene Lewin, Accountant</w:t>
      </w:r>
    </w:p>
    <w:p w14:paraId="7C8681FF" w14:textId="77777777" w:rsidR="00134A9A" w:rsidRDefault="00134A9A" w:rsidP="002751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1A1C269" w14:textId="5EF1D6A7" w:rsidR="00EE356F" w:rsidRDefault="0027513B" w:rsidP="006C3469">
      <w:pPr>
        <w:pStyle w:val="NoSpacing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7513B">
        <w:rPr>
          <w:rFonts w:ascii="Times New Roman" w:hAnsi="Times New Roman" w:cs="Times New Roman"/>
          <w:b/>
          <w:sz w:val="24"/>
          <w:szCs w:val="24"/>
        </w:rPr>
        <w:t>Guests:</w:t>
      </w:r>
      <w:r w:rsidR="00081E8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E9EEBC3" w14:textId="5961DEA7" w:rsidR="003404AB" w:rsidRDefault="006F02A5" w:rsidP="0027513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</w:p>
    <w:p w14:paraId="1AA79C9D" w14:textId="77777777" w:rsidR="006F02A5" w:rsidRPr="0027513B" w:rsidRDefault="006F02A5" w:rsidP="0027513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05D8D9D" w14:textId="41CA3C02" w:rsidR="0027513B" w:rsidRPr="00A119CF" w:rsidRDefault="0027513B" w:rsidP="0027513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119CF">
        <w:rPr>
          <w:rFonts w:ascii="Times New Roman" w:hAnsi="Times New Roman" w:cs="Times New Roman"/>
          <w:b/>
          <w:sz w:val="24"/>
          <w:szCs w:val="24"/>
        </w:rPr>
        <w:t xml:space="preserve">Call </w:t>
      </w:r>
      <w:r w:rsidR="00A119CF" w:rsidRPr="00A119CF">
        <w:rPr>
          <w:rFonts w:ascii="Times New Roman" w:hAnsi="Times New Roman" w:cs="Times New Roman"/>
          <w:b/>
          <w:sz w:val="24"/>
          <w:szCs w:val="24"/>
        </w:rPr>
        <w:t>to Order</w:t>
      </w:r>
    </w:p>
    <w:p w14:paraId="000E9E39" w14:textId="2EBF9A26" w:rsidR="00A119CF" w:rsidRDefault="00AB0B54" w:rsidP="00A119C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Nancy Isserlis </w:t>
      </w:r>
      <w:r w:rsidR="00A119CF">
        <w:rPr>
          <w:rFonts w:ascii="Times New Roman" w:hAnsi="Times New Roman" w:cs="Times New Roman"/>
          <w:sz w:val="24"/>
          <w:szCs w:val="24"/>
        </w:rPr>
        <w:t>welcome</w:t>
      </w:r>
      <w:r w:rsidR="00CF4EAC">
        <w:rPr>
          <w:rFonts w:ascii="Times New Roman" w:hAnsi="Times New Roman" w:cs="Times New Roman"/>
          <w:sz w:val="24"/>
          <w:szCs w:val="24"/>
        </w:rPr>
        <w:t>d</w:t>
      </w:r>
      <w:r w:rsidR="00A119CF">
        <w:rPr>
          <w:rFonts w:ascii="Times New Roman" w:hAnsi="Times New Roman" w:cs="Times New Roman"/>
          <w:sz w:val="24"/>
          <w:szCs w:val="24"/>
        </w:rPr>
        <w:t xml:space="preserve"> everyone and called the meeting to order at </w:t>
      </w:r>
      <w:r w:rsidR="006F02A5">
        <w:rPr>
          <w:rFonts w:ascii="Times New Roman" w:hAnsi="Times New Roman" w:cs="Times New Roman"/>
          <w:sz w:val="24"/>
          <w:szCs w:val="24"/>
        </w:rPr>
        <w:t>what was considered a Special Board Meeting</w:t>
      </w:r>
      <w:r w:rsidR="00CB1E0D">
        <w:rPr>
          <w:rFonts w:ascii="Times New Roman" w:hAnsi="Times New Roman" w:cs="Times New Roman"/>
          <w:sz w:val="24"/>
          <w:szCs w:val="24"/>
        </w:rPr>
        <w:t>,</w:t>
      </w:r>
      <w:r w:rsidR="006F02A5">
        <w:rPr>
          <w:rFonts w:ascii="Times New Roman" w:hAnsi="Times New Roman" w:cs="Times New Roman"/>
          <w:sz w:val="24"/>
          <w:szCs w:val="24"/>
        </w:rPr>
        <w:t xml:space="preserve"> and so noticed, due to the statewide coronavirus rule to stay home and not meet in groups.</w:t>
      </w:r>
    </w:p>
    <w:p w14:paraId="4BD8B08C" w14:textId="77777777" w:rsidR="00A119CF" w:rsidRDefault="00A119CF" w:rsidP="00A119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16DF256" w14:textId="1B7956F9" w:rsidR="00AD65D3" w:rsidRDefault="00B20F2E" w:rsidP="00AD65D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Board Actions</w:t>
      </w:r>
      <w:r w:rsidR="008B1E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F223CE5" w14:textId="5E4C6F5E" w:rsidR="00950428" w:rsidRDefault="00942ED6" w:rsidP="00601119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Jason Thackston </w:t>
      </w:r>
      <w:r w:rsidR="00266A86">
        <w:rPr>
          <w:rFonts w:ascii="Times New Roman" w:hAnsi="Times New Roman" w:cs="Times New Roman"/>
          <w:sz w:val="24"/>
          <w:szCs w:val="24"/>
        </w:rPr>
        <w:t>move</w:t>
      </w:r>
      <w:r>
        <w:rPr>
          <w:rFonts w:ascii="Times New Roman" w:hAnsi="Times New Roman" w:cs="Times New Roman"/>
          <w:sz w:val="24"/>
          <w:szCs w:val="24"/>
        </w:rPr>
        <w:t xml:space="preserve">d, </w:t>
      </w:r>
      <w:r w:rsidR="00266A86">
        <w:rPr>
          <w:rFonts w:ascii="Times New Roman" w:hAnsi="Times New Roman" w:cs="Times New Roman"/>
          <w:sz w:val="24"/>
          <w:szCs w:val="24"/>
        </w:rPr>
        <w:t>and Mike Wilson seconded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66A86">
        <w:rPr>
          <w:rFonts w:ascii="Times New Roman" w:hAnsi="Times New Roman" w:cs="Times New Roman"/>
          <w:sz w:val="24"/>
          <w:szCs w:val="24"/>
        </w:rPr>
        <w:t xml:space="preserve">approval of the </w:t>
      </w:r>
      <w:r>
        <w:rPr>
          <w:rFonts w:ascii="Times New Roman" w:hAnsi="Times New Roman" w:cs="Times New Roman"/>
          <w:sz w:val="24"/>
          <w:szCs w:val="24"/>
        </w:rPr>
        <w:t>December 18</w:t>
      </w:r>
      <w:r w:rsidR="00266A86">
        <w:rPr>
          <w:rFonts w:ascii="Times New Roman" w:hAnsi="Times New Roman" w:cs="Times New Roman"/>
          <w:sz w:val="24"/>
          <w:szCs w:val="24"/>
        </w:rPr>
        <w:t>, 2019 Board Minutes that unanimously passed</w:t>
      </w:r>
      <w:r w:rsidR="00452C6A">
        <w:rPr>
          <w:rFonts w:ascii="Times New Roman" w:hAnsi="Times New Roman" w:cs="Times New Roman"/>
          <w:sz w:val="24"/>
          <w:szCs w:val="24"/>
        </w:rPr>
        <w:t>.</w:t>
      </w:r>
    </w:p>
    <w:p w14:paraId="4F28FEB6" w14:textId="1EBD3392" w:rsidR="00452C6A" w:rsidRDefault="00942ED6" w:rsidP="00942ED6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Kevin Oldenburg moved, and Frank Velázquez seconded, a motion to approve HSSA Resolution 2020-1</w:t>
      </w:r>
      <w:r w:rsidR="002500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adopting certain amendments to HSSA By-Laws.</w:t>
      </w:r>
      <w:r w:rsidR="00452C6A">
        <w:rPr>
          <w:rFonts w:ascii="Times New Roman" w:hAnsi="Times New Roman" w:cs="Times New Roman"/>
          <w:sz w:val="24"/>
          <w:szCs w:val="24"/>
        </w:rPr>
        <w:t xml:space="preserve">  Unanimously passed</w:t>
      </w:r>
    </w:p>
    <w:p w14:paraId="05306678" w14:textId="77777777" w:rsidR="002A5A78" w:rsidRDefault="002A5A78" w:rsidP="002A5A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C3737A7" w14:textId="743208BA" w:rsidR="00F62D6C" w:rsidRPr="00F62D6C" w:rsidRDefault="00010C2E" w:rsidP="00F62D6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10C2E">
        <w:rPr>
          <w:rFonts w:ascii="Times New Roman" w:hAnsi="Times New Roman" w:cs="Times New Roman"/>
          <w:b/>
          <w:sz w:val="24"/>
          <w:szCs w:val="24"/>
        </w:rPr>
        <w:t>Chair’s Report</w:t>
      </w:r>
    </w:p>
    <w:p w14:paraId="38543167" w14:textId="7EA4B452" w:rsidR="0019724A" w:rsidRDefault="00B4759A" w:rsidP="00F46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Nancy Isserlis </w:t>
      </w:r>
      <w:r w:rsidR="00942ED6">
        <w:rPr>
          <w:rFonts w:ascii="Times New Roman" w:eastAsia="Times New Roman" w:hAnsi="Times New Roman" w:cs="Times New Roman"/>
          <w:sz w:val="24"/>
          <w:szCs w:val="24"/>
        </w:rPr>
        <w:t>welcomed Allison Glasunow to the Board and had her provide a few brief comments of introduction.</w:t>
      </w:r>
      <w:r w:rsidR="00A45AE6">
        <w:rPr>
          <w:rFonts w:ascii="Times New Roman" w:eastAsia="Times New Roman" w:hAnsi="Times New Roman" w:cs="Times New Roman"/>
          <w:sz w:val="24"/>
          <w:szCs w:val="24"/>
        </w:rPr>
        <w:t xml:space="preserve"> Board Chair</w:t>
      </w:r>
      <w:r w:rsidR="00942ED6">
        <w:rPr>
          <w:rFonts w:ascii="Times New Roman" w:eastAsia="Times New Roman" w:hAnsi="Times New Roman" w:cs="Times New Roman"/>
          <w:sz w:val="24"/>
          <w:szCs w:val="24"/>
        </w:rPr>
        <w:t xml:space="preserve"> Isserlis reported she</w:t>
      </w:r>
      <w:r w:rsidR="00A45A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621C">
        <w:rPr>
          <w:rFonts w:ascii="Times New Roman" w:eastAsia="Times New Roman" w:hAnsi="Times New Roman" w:cs="Times New Roman"/>
          <w:sz w:val="24"/>
          <w:szCs w:val="24"/>
        </w:rPr>
        <w:t xml:space="preserve">had </w:t>
      </w:r>
      <w:r w:rsidR="00F4621C" w:rsidRPr="00F4621C">
        <w:rPr>
          <w:rFonts w:ascii="Times New Roman" w:eastAsia="Times New Roman" w:hAnsi="Times New Roman" w:cs="Times New Roman"/>
          <w:sz w:val="24"/>
          <w:szCs w:val="24"/>
        </w:rPr>
        <w:t xml:space="preserve">signed a series of warrants since the Board last met </w:t>
      </w:r>
      <w:r w:rsidR="00906EEF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F4621C" w:rsidRPr="00F4621C">
        <w:rPr>
          <w:rFonts w:ascii="Times New Roman" w:eastAsia="Times New Roman" w:hAnsi="Times New Roman" w:cs="Times New Roman"/>
          <w:sz w:val="24"/>
          <w:szCs w:val="24"/>
        </w:rPr>
        <w:t>when a warrant required two signatures</w:t>
      </w:r>
      <w:r w:rsidR="0019724A">
        <w:rPr>
          <w:rFonts w:ascii="Times New Roman" w:eastAsia="Times New Roman" w:hAnsi="Times New Roman" w:cs="Times New Roman"/>
          <w:sz w:val="24"/>
          <w:szCs w:val="24"/>
        </w:rPr>
        <w:t>,</w:t>
      </w:r>
      <w:r w:rsidR="00906EEF">
        <w:rPr>
          <w:rFonts w:ascii="Times New Roman" w:eastAsia="Times New Roman" w:hAnsi="Times New Roman" w:cs="Times New Roman"/>
          <w:sz w:val="24"/>
          <w:szCs w:val="24"/>
        </w:rPr>
        <w:t xml:space="preserve"> Board Member</w:t>
      </w:r>
      <w:r w:rsidR="00623BE5">
        <w:rPr>
          <w:rFonts w:ascii="Times New Roman" w:eastAsia="Times New Roman" w:hAnsi="Times New Roman" w:cs="Times New Roman"/>
          <w:sz w:val="24"/>
          <w:szCs w:val="24"/>
        </w:rPr>
        <w:t>s Jason Thackston or</w:t>
      </w:r>
      <w:r w:rsidR="003732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5A78">
        <w:rPr>
          <w:rFonts w:ascii="Times New Roman" w:eastAsia="Times New Roman" w:hAnsi="Times New Roman" w:cs="Times New Roman"/>
          <w:sz w:val="24"/>
          <w:szCs w:val="24"/>
        </w:rPr>
        <w:t xml:space="preserve">Dave Vachon </w:t>
      </w:r>
      <w:r w:rsidR="00373219">
        <w:rPr>
          <w:rFonts w:ascii="Times New Roman" w:eastAsia="Times New Roman" w:hAnsi="Times New Roman" w:cs="Times New Roman"/>
          <w:sz w:val="24"/>
          <w:szCs w:val="24"/>
        </w:rPr>
        <w:t xml:space="preserve"> provided. </w:t>
      </w:r>
      <w:r w:rsidR="00906E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1E0D">
        <w:rPr>
          <w:rFonts w:ascii="Times New Roman" w:eastAsia="Times New Roman" w:hAnsi="Times New Roman" w:cs="Times New Roman"/>
          <w:sz w:val="24"/>
          <w:szCs w:val="24"/>
        </w:rPr>
        <w:t xml:space="preserve">She also reminded he Board of </w:t>
      </w:r>
      <w:r w:rsidR="0019724A">
        <w:rPr>
          <w:rFonts w:ascii="Times New Roman" w:eastAsia="Times New Roman" w:hAnsi="Times New Roman" w:cs="Times New Roman"/>
          <w:sz w:val="24"/>
          <w:szCs w:val="24"/>
        </w:rPr>
        <w:t xml:space="preserve">the dates for quarterly meetings </w:t>
      </w:r>
      <w:r w:rsidR="00CB1E0D">
        <w:rPr>
          <w:rFonts w:ascii="Times New Roman" w:eastAsia="Times New Roman" w:hAnsi="Times New Roman" w:cs="Times New Roman"/>
          <w:sz w:val="24"/>
          <w:szCs w:val="24"/>
        </w:rPr>
        <w:t xml:space="preserve">remaining </w:t>
      </w:r>
      <w:r w:rsidR="0019724A">
        <w:rPr>
          <w:rFonts w:ascii="Times New Roman" w:eastAsia="Times New Roman" w:hAnsi="Times New Roman" w:cs="Times New Roman"/>
          <w:sz w:val="24"/>
          <w:szCs w:val="24"/>
        </w:rPr>
        <w:t>in 2020 as June 17, September 16, and December 16. The Board was asked to</w:t>
      </w:r>
      <w:r w:rsidR="00942ED6">
        <w:rPr>
          <w:rFonts w:ascii="Times New Roman" w:eastAsia="Times New Roman" w:hAnsi="Times New Roman" w:cs="Times New Roman"/>
          <w:sz w:val="24"/>
          <w:szCs w:val="24"/>
        </w:rPr>
        <w:t xml:space="preserve"> mark their </w:t>
      </w:r>
      <w:r w:rsidR="0019724A">
        <w:rPr>
          <w:rFonts w:ascii="Times New Roman" w:eastAsia="Times New Roman" w:hAnsi="Times New Roman" w:cs="Times New Roman"/>
          <w:sz w:val="24"/>
          <w:szCs w:val="24"/>
        </w:rPr>
        <w:t>calendars</w:t>
      </w:r>
      <w:r w:rsidR="00942ED6">
        <w:rPr>
          <w:rFonts w:ascii="Times New Roman" w:eastAsia="Times New Roman" w:hAnsi="Times New Roman" w:cs="Times New Roman"/>
          <w:sz w:val="24"/>
          <w:szCs w:val="24"/>
        </w:rPr>
        <w:t xml:space="preserve"> accordingly</w:t>
      </w:r>
      <w:r w:rsidR="0019724A">
        <w:rPr>
          <w:rFonts w:ascii="Times New Roman" w:eastAsia="Times New Roman" w:hAnsi="Times New Roman" w:cs="Times New Roman"/>
          <w:sz w:val="24"/>
          <w:szCs w:val="24"/>
        </w:rPr>
        <w:t>.</w:t>
      </w:r>
      <w:r w:rsidR="00C13AB7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FA6AB86" w14:textId="73B99438" w:rsidR="00C13AB7" w:rsidRDefault="00C13AB7" w:rsidP="00F46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Chair introduced the subject of aid for local organizations on the frontline of providing critical services related to the COVID-19 pandemic. After much discussion, the Board agreed that this was an important role that fits within HSSA’s mandate and agreed that HSSA would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provide up to $300,000. The Grants Committee and Executive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Director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were charged with quickly moving the process forward.</w:t>
      </w:r>
    </w:p>
    <w:p w14:paraId="20FCA385" w14:textId="01589CC4" w:rsidR="0019724A" w:rsidRDefault="0019724A" w:rsidP="00F46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63CA08" w14:textId="435306F6" w:rsidR="00ED2EAD" w:rsidRPr="00623BE5" w:rsidRDefault="007B6315" w:rsidP="00D7635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359">
        <w:rPr>
          <w:rFonts w:ascii="Times New Roman" w:eastAsia="Times New Roman" w:hAnsi="Times New Roman" w:cs="Times New Roman"/>
          <w:b/>
          <w:sz w:val="24"/>
          <w:szCs w:val="24"/>
        </w:rPr>
        <w:t>Executive Di</w:t>
      </w:r>
      <w:r w:rsidR="00C60156" w:rsidRPr="00D76359">
        <w:rPr>
          <w:rFonts w:ascii="Times New Roman" w:eastAsia="Times New Roman" w:hAnsi="Times New Roman" w:cs="Times New Roman"/>
          <w:b/>
          <w:sz w:val="24"/>
          <w:szCs w:val="24"/>
        </w:rPr>
        <w:t>rector’s Report</w:t>
      </w:r>
      <w:r w:rsidR="00137383" w:rsidRPr="00D7635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BF9658F" w14:textId="77777777" w:rsidR="00623BE5" w:rsidRPr="00623BE5" w:rsidRDefault="00623BE5" w:rsidP="00623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00F230" w14:textId="77777777" w:rsidR="002A5A78" w:rsidRDefault="00A30392" w:rsidP="002A5A78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B1BD4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623BE5">
        <w:rPr>
          <w:rFonts w:ascii="Times New Roman" w:eastAsia="Times New Roman" w:hAnsi="Times New Roman" w:cs="Times New Roman"/>
          <w:sz w:val="24"/>
          <w:szCs w:val="24"/>
        </w:rPr>
        <w:t xml:space="preserve">full </w:t>
      </w:r>
      <w:r w:rsidRPr="00CB1BD4">
        <w:rPr>
          <w:rFonts w:ascii="Times New Roman" w:eastAsia="Times New Roman" w:hAnsi="Times New Roman" w:cs="Times New Roman"/>
          <w:sz w:val="24"/>
          <w:szCs w:val="24"/>
        </w:rPr>
        <w:t>Executive Director’s Report w</w:t>
      </w:r>
      <w:r w:rsidR="00B513FB" w:rsidRPr="00CB1BD4">
        <w:rPr>
          <w:rFonts w:ascii="Times New Roman" w:eastAsia="Times New Roman" w:hAnsi="Times New Roman" w:cs="Times New Roman"/>
          <w:sz w:val="24"/>
          <w:szCs w:val="24"/>
        </w:rPr>
        <w:t xml:space="preserve">as included in the Board packet members received </w:t>
      </w:r>
      <w:r w:rsidRPr="00CB1BD4">
        <w:rPr>
          <w:rFonts w:ascii="Times New Roman" w:eastAsia="Times New Roman" w:hAnsi="Times New Roman" w:cs="Times New Roman"/>
          <w:sz w:val="24"/>
          <w:szCs w:val="24"/>
        </w:rPr>
        <w:t>at the meeting</w:t>
      </w:r>
      <w:r w:rsidR="000A60B6" w:rsidRPr="00CB1BD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7BCE11EF" w14:textId="77777777" w:rsidR="002A5A78" w:rsidRDefault="002A5A78" w:rsidP="002A5A78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15851658" w14:textId="5A57F7E6" w:rsidR="003711FA" w:rsidRPr="00666C69" w:rsidRDefault="00666C69" w:rsidP="002A5A78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666C69">
        <w:rPr>
          <w:rFonts w:ascii="Times New Roman" w:hAnsi="Times New Roman" w:cs="Times New Roman"/>
          <w:b/>
          <w:sz w:val="24"/>
          <w:szCs w:val="24"/>
        </w:rPr>
        <w:t>Committee Reports</w:t>
      </w:r>
    </w:p>
    <w:p w14:paraId="2DB6E27F" w14:textId="77777777" w:rsidR="00666C69" w:rsidRDefault="00666C69" w:rsidP="00666C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C1BE246" w14:textId="77777777" w:rsidR="00666C69" w:rsidRDefault="00666C69" w:rsidP="00666C69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666C69">
        <w:rPr>
          <w:rFonts w:ascii="Times New Roman" w:hAnsi="Times New Roman" w:cs="Times New Roman"/>
          <w:sz w:val="24"/>
          <w:szCs w:val="24"/>
          <w:u w:val="single"/>
        </w:rPr>
        <w:t>Finance Committee</w:t>
      </w:r>
    </w:p>
    <w:p w14:paraId="2814178A" w14:textId="57986977" w:rsidR="002E6A89" w:rsidRDefault="00960A0B" w:rsidP="002E6A8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Jason Thackston, Finance </w:t>
      </w:r>
      <w:r w:rsidR="00CE41FC">
        <w:rPr>
          <w:rFonts w:ascii="Times New Roman" w:hAnsi="Times New Roman" w:cs="Times New Roman"/>
          <w:sz w:val="24"/>
          <w:szCs w:val="24"/>
        </w:rPr>
        <w:t>Committee</w:t>
      </w:r>
      <w:r>
        <w:rPr>
          <w:rFonts w:ascii="Times New Roman" w:hAnsi="Times New Roman" w:cs="Times New Roman"/>
          <w:sz w:val="24"/>
          <w:szCs w:val="24"/>
        </w:rPr>
        <w:t xml:space="preserve"> Chair, </w:t>
      </w:r>
      <w:r w:rsidR="002E6A89">
        <w:rPr>
          <w:rFonts w:ascii="Times New Roman" w:hAnsi="Times New Roman" w:cs="Times New Roman"/>
          <w:sz w:val="24"/>
          <w:szCs w:val="24"/>
        </w:rPr>
        <w:t>provided the Finance Committee report</w:t>
      </w:r>
      <w:r w:rsidR="002A5A78">
        <w:rPr>
          <w:rFonts w:ascii="Times New Roman" w:hAnsi="Times New Roman" w:cs="Times New Roman"/>
          <w:sz w:val="24"/>
          <w:szCs w:val="24"/>
        </w:rPr>
        <w:t xml:space="preserve"> as of the end of </w:t>
      </w:r>
      <w:r w:rsidR="00D4637C">
        <w:rPr>
          <w:rFonts w:ascii="Times New Roman" w:hAnsi="Times New Roman" w:cs="Times New Roman"/>
          <w:sz w:val="24"/>
          <w:szCs w:val="24"/>
        </w:rPr>
        <w:t>Febru</w:t>
      </w:r>
      <w:r w:rsidR="00CB1E0D">
        <w:rPr>
          <w:rFonts w:ascii="Times New Roman" w:hAnsi="Times New Roman" w:cs="Times New Roman"/>
          <w:sz w:val="24"/>
          <w:szCs w:val="24"/>
        </w:rPr>
        <w:t>a</w:t>
      </w:r>
      <w:r w:rsidR="00D4637C">
        <w:rPr>
          <w:rFonts w:ascii="Times New Roman" w:hAnsi="Times New Roman" w:cs="Times New Roman"/>
          <w:sz w:val="24"/>
          <w:szCs w:val="24"/>
        </w:rPr>
        <w:t>ry.</w:t>
      </w:r>
      <w:r w:rsidR="002E6A89">
        <w:rPr>
          <w:rFonts w:ascii="Times New Roman" w:hAnsi="Times New Roman" w:cs="Times New Roman"/>
          <w:sz w:val="24"/>
          <w:szCs w:val="24"/>
        </w:rPr>
        <w:t xml:space="preserve"> HSSA </w:t>
      </w:r>
      <w:r w:rsidR="00C81003">
        <w:rPr>
          <w:rFonts w:ascii="Times New Roman" w:hAnsi="Times New Roman" w:cs="Times New Roman"/>
          <w:sz w:val="24"/>
          <w:szCs w:val="24"/>
        </w:rPr>
        <w:t xml:space="preserve">overhead </w:t>
      </w:r>
      <w:r w:rsidR="002E6A89">
        <w:rPr>
          <w:rFonts w:ascii="Times New Roman" w:hAnsi="Times New Roman" w:cs="Times New Roman"/>
          <w:sz w:val="24"/>
          <w:szCs w:val="24"/>
        </w:rPr>
        <w:t xml:space="preserve">continues to remain </w:t>
      </w:r>
      <w:r w:rsidR="00B9752D">
        <w:rPr>
          <w:rFonts w:ascii="Times New Roman" w:hAnsi="Times New Roman" w:cs="Times New Roman"/>
          <w:sz w:val="24"/>
          <w:szCs w:val="24"/>
        </w:rPr>
        <w:t xml:space="preserve">below l0% threshold at </w:t>
      </w:r>
      <w:r w:rsidR="00D4637C">
        <w:rPr>
          <w:rFonts w:ascii="Times New Roman" w:hAnsi="Times New Roman" w:cs="Times New Roman"/>
          <w:sz w:val="24"/>
          <w:szCs w:val="24"/>
        </w:rPr>
        <w:t>5.8</w:t>
      </w:r>
      <w:r>
        <w:rPr>
          <w:rFonts w:ascii="Times New Roman" w:hAnsi="Times New Roman" w:cs="Times New Roman"/>
          <w:sz w:val="24"/>
          <w:szCs w:val="24"/>
        </w:rPr>
        <w:t xml:space="preserve">%. </w:t>
      </w:r>
      <w:r w:rsidR="00C34CCD">
        <w:rPr>
          <w:rFonts w:ascii="Times New Roman" w:hAnsi="Times New Roman" w:cs="Times New Roman"/>
          <w:sz w:val="24"/>
          <w:szCs w:val="24"/>
        </w:rPr>
        <w:t xml:space="preserve">State sales tax revenue remains strong, and collections are </w:t>
      </w:r>
      <w:r w:rsidR="00D4637C">
        <w:rPr>
          <w:rFonts w:ascii="Times New Roman" w:hAnsi="Times New Roman" w:cs="Times New Roman"/>
          <w:sz w:val="24"/>
          <w:szCs w:val="24"/>
        </w:rPr>
        <w:t>5.8%</w:t>
      </w:r>
      <w:r w:rsidR="00C34CCD">
        <w:rPr>
          <w:rFonts w:ascii="Times New Roman" w:hAnsi="Times New Roman" w:cs="Times New Roman"/>
          <w:sz w:val="24"/>
          <w:szCs w:val="24"/>
        </w:rPr>
        <w:t xml:space="preserve"> greater than the </w:t>
      </w:r>
      <w:r w:rsidR="00D4637C">
        <w:rPr>
          <w:rFonts w:ascii="Times New Roman" w:hAnsi="Times New Roman" w:cs="Times New Roman"/>
          <w:sz w:val="24"/>
          <w:szCs w:val="24"/>
        </w:rPr>
        <w:t xml:space="preserve">two </w:t>
      </w:r>
      <w:r w:rsidR="00C34CCD">
        <w:rPr>
          <w:rFonts w:ascii="Times New Roman" w:hAnsi="Times New Roman" w:cs="Times New Roman"/>
          <w:sz w:val="24"/>
          <w:szCs w:val="24"/>
        </w:rPr>
        <w:t>months ending in 201</w:t>
      </w:r>
      <w:r w:rsidR="00D4637C">
        <w:rPr>
          <w:rFonts w:ascii="Times New Roman" w:hAnsi="Times New Roman" w:cs="Times New Roman"/>
          <w:sz w:val="24"/>
          <w:szCs w:val="24"/>
        </w:rPr>
        <w:t>9</w:t>
      </w:r>
      <w:r w:rsidR="00C34CC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C88CF64" w14:textId="6EAFC54E" w:rsidR="00B36632" w:rsidRDefault="00D4637C" w:rsidP="00B36632">
      <w:pPr>
        <w:pStyle w:val="NoSpacing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Board discussed a scenario that revenues could be/likely will be impacted by the coronavirus pandemic given business closures</w:t>
      </w:r>
      <w:r w:rsidR="00CB1E0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th</w:t>
      </w:r>
      <w:r w:rsidR="00B36632">
        <w:rPr>
          <w:rFonts w:ascii="Times New Roman" w:hAnsi="Times New Roman" w:cs="Times New Roman"/>
          <w:sz w:val="24"/>
          <w:szCs w:val="24"/>
        </w:rPr>
        <w:t>at HSSA revenues are entirely related to county-wide sales tax revenue</w:t>
      </w:r>
      <w:r w:rsidR="00CB1E0D">
        <w:rPr>
          <w:rFonts w:ascii="Times New Roman" w:hAnsi="Times New Roman" w:cs="Times New Roman"/>
          <w:sz w:val="24"/>
          <w:szCs w:val="24"/>
        </w:rPr>
        <w:t xml:space="preserve"> collections</w:t>
      </w:r>
      <w:r w:rsidR="00B36632">
        <w:rPr>
          <w:rFonts w:ascii="Times New Roman" w:hAnsi="Times New Roman" w:cs="Times New Roman"/>
          <w:sz w:val="24"/>
          <w:szCs w:val="24"/>
        </w:rPr>
        <w:t>.</w:t>
      </w:r>
      <w:r w:rsidR="00CB1E0D">
        <w:rPr>
          <w:rFonts w:ascii="Times New Roman" w:hAnsi="Times New Roman" w:cs="Times New Roman"/>
          <w:sz w:val="24"/>
          <w:szCs w:val="24"/>
        </w:rPr>
        <w:t xml:space="preserve"> While we believe we should be fine cash-wise, but our</w:t>
      </w:r>
      <w:r w:rsidR="00B36632">
        <w:rPr>
          <w:rFonts w:ascii="Times New Roman" w:hAnsi="Times New Roman" w:cs="Times New Roman"/>
          <w:sz w:val="24"/>
          <w:szCs w:val="24"/>
        </w:rPr>
        <w:t xml:space="preserve"> Finance Committee and staff will carefully watch.</w:t>
      </w:r>
    </w:p>
    <w:p w14:paraId="60E3BD5F" w14:textId="3F2AAF79" w:rsidR="005B1F02" w:rsidRPr="0019724A" w:rsidRDefault="00CB1DA4" w:rsidP="0019724A">
      <w:pPr>
        <w:pStyle w:val="NoSpacing"/>
        <w:ind w:firstLine="3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AD65D3">
        <w:rPr>
          <w:rFonts w:ascii="Times New Roman" w:hAnsi="Times New Roman" w:cs="Times New Roman"/>
          <w:sz w:val="24"/>
          <w:szCs w:val="24"/>
        </w:rPr>
        <w:t xml:space="preserve">      B. </w:t>
      </w:r>
      <w:r w:rsidR="00AD65D3" w:rsidRPr="00AD65D3">
        <w:rPr>
          <w:rFonts w:ascii="Times New Roman" w:hAnsi="Times New Roman" w:cs="Times New Roman"/>
          <w:sz w:val="24"/>
          <w:szCs w:val="24"/>
          <w:u w:val="single"/>
        </w:rPr>
        <w:t>Grants Committee</w:t>
      </w:r>
    </w:p>
    <w:p w14:paraId="34455212" w14:textId="31380B06" w:rsidR="005B1F02" w:rsidRPr="0019724A" w:rsidRDefault="005B1F02" w:rsidP="005B1F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724A">
        <w:rPr>
          <w:rFonts w:ascii="Times New Roman" w:hAnsi="Times New Roman" w:cs="Times New Roman"/>
          <w:sz w:val="24"/>
          <w:szCs w:val="24"/>
        </w:rPr>
        <w:t xml:space="preserve">The Grants Committee met on </w:t>
      </w:r>
      <w:r w:rsidR="00CC757F">
        <w:rPr>
          <w:rFonts w:ascii="Times New Roman" w:hAnsi="Times New Roman" w:cs="Times New Roman"/>
          <w:sz w:val="24"/>
          <w:szCs w:val="24"/>
        </w:rPr>
        <w:t>March 16, 2020 at 9:30 AM the HSSA office.</w:t>
      </w:r>
    </w:p>
    <w:p w14:paraId="2475196E" w14:textId="2966F922" w:rsidR="005B1F02" w:rsidRDefault="005B1F02" w:rsidP="005B1F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724A">
        <w:rPr>
          <w:rFonts w:ascii="Times New Roman" w:hAnsi="Times New Roman" w:cs="Times New Roman"/>
          <w:sz w:val="24"/>
          <w:szCs w:val="24"/>
        </w:rPr>
        <w:t xml:space="preserve">Attending were Grants Committee Chair Mike Wilson, </w:t>
      </w:r>
      <w:r w:rsidR="00CC757F">
        <w:rPr>
          <w:rFonts w:ascii="Times New Roman" w:hAnsi="Times New Roman" w:cs="Times New Roman"/>
          <w:sz w:val="24"/>
          <w:szCs w:val="24"/>
        </w:rPr>
        <w:t xml:space="preserve">and Grants Committee </w:t>
      </w:r>
      <w:r w:rsidRPr="0019724A">
        <w:rPr>
          <w:rFonts w:ascii="Times New Roman" w:hAnsi="Times New Roman" w:cs="Times New Roman"/>
          <w:sz w:val="24"/>
          <w:szCs w:val="24"/>
        </w:rPr>
        <w:t>members Kevin Oldenburg, Dave Vachon, and Francisco Velázquez</w:t>
      </w:r>
      <w:r w:rsidR="00CC757F">
        <w:rPr>
          <w:rFonts w:ascii="Times New Roman" w:hAnsi="Times New Roman" w:cs="Times New Roman"/>
          <w:sz w:val="24"/>
          <w:szCs w:val="24"/>
        </w:rPr>
        <w:t>.</w:t>
      </w:r>
    </w:p>
    <w:p w14:paraId="13CB8822" w14:textId="1F0CDD21" w:rsidR="005B1F02" w:rsidRPr="00E02438" w:rsidRDefault="00E02438" w:rsidP="00E024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Committee discussed additional information provided by Kim Johnson, about his proposal for a matching research grant for an</w:t>
      </w:r>
      <w:r w:rsidRPr="00E02438">
        <w:rPr>
          <w:rFonts w:ascii="Times New Roman" w:hAnsi="Times New Roman" w:cs="Times New Roman"/>
          <w:sz w:val="24"/>
          <w:szCs w:val="24"/>
        </w:rPr>
        <w:t xml:space="preserve"> </w:t>
      </w:r>
      <w:r w:rsidR="005B1F02" w:rsidRPr="00E02438">
        <w:rPr>
          <w:rFonts w:ascii="Times New Roman" w:hAnsi="Times New Roman" w:cs="Times New Roman"/>
          <w:sz w:val="24"/>
          <w:szCs w:val="24"/>
        </w:rPr>
        <w:t>“Automated Contingency Management System for the Reduction of Alcohol Use.” This project would demonstrate the capability of an end-to-end contingency management (CM) platform designed to reduce alcohol use in problematic drinkers. Focus is on behavioral modification strategies and process monitoring.</w:t>
      </w:r>
    </w:p>
    <w:p w14:paraId="5D14B101" w14:textId="5AAAFE1A" w:rsidR="005B1F02" w:rsidRPr="00E02438" w:rsidRDefault="00E02438" w:rsidP="00E024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discussion, the Committee determined it was not ready to submit to the HSSA Board at this</w:t>
      </w:r>
      <w:r w:rsidR="0060667A">
        <w:rPr>
          <w:rFonts w:ascii="Times New Roman" w:hAnsi="Times New Roman" w:cs="Times New Roman"/>
          <w:sz w:val="24"/>
          <w:szCs w:val="24"/>
        </w:rPr>
        <w:t xml:space="preserve"> time and would ask</w:t>
      </w:r>
      <w:r w:rsidR="0019724A" w:rsidRPr="00E02438">
        <w:rPr>
          <w:rFonts w:ascii="Times New Roman" w:hAnsi="Times New Roman" w:cs="Times New Roman"/>
          <w:sz w:val="24"/>
          <w:szCs w:val="24"/>
        </w:rPr>
        <w:t xml:space="preserve"> Johnson addition</w:t>
      </w:r>
      <w:r w:rsidR="0040358A" w:rsidRPr="00E02438">
        <w:rPr>
          <w:rFonts w:ascii="Times New Roman" w:hAnsi="Times New Roman" w:cs="Times New Roman"/>
          <w:sz w:val="24"/>
          <w:szCs w:val="24"/>
        </w:rPr>
        <w:t xml:space="preserve">al </w:t>
      </w:r>
      <w:r w:rsidR="0019724A" w:rsidRPr="00E02438">
        <w:rPr>
          <w:rFonts w:ascii="Times New Roman" w:hAnsi="Times New Roman" w:cs="Times New Roman"/>
          <w:sz w:val="24"/>
          <w:szCs w:val="24"/>
        </w:rPr>
        <w:t>information and to resubmit his proposal with the additional informatio</w:t>
      </w:r>
      <w:r w:rsidR="0060667A">
        <w:rPr>
          <w:rFonts w:ascii="Times New Roman" w:hAnsi="Times New Roman" w:cs="Times New Roman"/>
          <w:sz w:val="24"/>
          <w:szCs w:val="24"/>
        </w:rPr>
        <w:t>n.</w:t>
      </w:r>
      <w:r w:rsidR="005B1F02" w:rsidRPr="00E02438">
        <w:rPr>
          <w:rFonts w:ascii="Times New Roman" w:hAnsi="Times New Roman" w:cs="Times New Roman"/>
          <w:sz w:val="24"/>
          <w:szCs w:val="24"/>
        </w:rPr>
        <w:t xml:space="preserve"> Johnson requests a matching National Institute on Alcohol Abuse and Alcoholism $215,000 Phase I STTR grant.</w:t>
      </w:r>
    </w:p>
    <w:p w14:paraId="4B963B51" w14:textId="77777777" w:rsidR="00821CE9" w:rsidRPr="00ED2EAD" w:rsidRDefault="00821CE9" w:rsidP="00E024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4707412" w14:textId="01F52F22" w:rsidR="0038143A" w:rsidRPr="00821CE9" w:rsidRDefault="0038143A" w:rsidP="00821CE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21CE9">
        <w:rPr>
          <w:rFonts w:ascii="Times New Roman" w:hAnsi="Times New Roman" w:cs="Times New Roman"/>
          <w:b/>
          <w:sz w:val="24"/>
          <w:szCs w:val="24"/>
        </w:rPr>
        <w:t>Counsel’s Report</w:t>
      </w:r>
    </w:p>
    <w:p w14:paraId="35EA7020" w14:textId="06795CF9" w:rsidR="00582474" w:rsidRDefault="00B9752D" w:rsidP="00A57FC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was no counsel report.</w:t>
      </w:r>
    </w:p>
    <w:p w14:paraId="78F07600" w14:textId="3BEBCB05" w:rsidR="0040358A" w:rsidRDefault="0040358A" w:rsidP="00A57FC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FD863BE" w14:textId="6FB924E4" w:rsidR="0040358A" w:rsidRPr="0040358A" w:rsidRDefault="0040358A" w:rsidP="0040358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0358A">
        <w:rPr>
          <w:rFonts w:ascii="Times New Roman" w:hAnsi="Times New Roman" w:cs="Times New Roman"/>
          <w:b/>
          <w:sz w:val="24"/>
          <w:szCs w:val="24"/>
        </w:rPr>
        <w:t>Executive Session</w:t>
      </w:r>
    </w:p>
    <w:p w14:paraId="7DDC4042" w14:textId="77777777" w:rsidR="00582474" w:rsidRDefault="00582474" w:rsidP="00A57FC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B97E710" w14:textId="63E4AC0A" w:rsidR="0040358A" w:rsidRDefault="00577A17" w:rsidP="00A57FC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77A17">
        <w:rPr>
          <w:rFonts w:ascii="Times New Roman" w:hAnsi="Times New Roman" w:cs="Times New Roman"/>
          <w:b/>
          <w:sz w:val="24"/>
          <w:szCs w:val="24"/>
        </w:rPr>
        <w:t xml:space="preserve">The next </w:t>
      </w:r>
      <w:r w:rsidR="00582474">
        <w:rPr>
          <w:rFonts w:ascii="Times New Roman" w:hAnsi="Times New Roman" w:cs="Times New Roman"/>
          <w:b/>
          <w:sz w:val="24"/>
          <w:szCs w:val="24"/>
        </w:rPr>
        <w:t xml:space="preserve">regularly scheduled </w:t>
      </w:r>
      <w:r w:rsidRPr="00577A17">
        <w:rPr>
          <w:rFonts w:ascii="Times New Roman" w:hAnsi="Times New Roman" w:cs="Times New Roman"/>
          <w:b/>
          <w:sz w:val="24"/>
          <w:szCs w:val="24"/>
        </w:rPr>
        <w:t>meeting of</w:t>
      </w:r>
      <w:r w:rsidR="00C53BBE">
        <w:rPr>
          <w:rFonts w:ascii="Times New Roman" w:hAnsi="Times New Roman" w:cs="Times New Roman"/>
          <w:b/>
          <w:sz w:val="24"/>
          <w:szCs w:val="24"/>
        </w:rPr>
        <w:t xml:space="preserve"> the HSSA Board is scheduled</w:t>
      </w:r>
      <w:r w:rsidR="00B975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3AB7">
        <w:rPr>
          <w:rFonts w:ascii="Times New Roman" w:hAnsi="Times New Roman" w:cs="Times New Roman"/>
          <w:b/>
          <w:sz w:val="24"/>
          <w:szCs w:val="24"/>
        </w:rPr>
        <w:t>June 17</w:t>
      </w:r>
      <w:r w:rsidR="007856BE">
        <w:rPr>
          <w:rFonts w:ascii="Times New Roman" w:hAnsi="Times New Roman" w:cs="Times New Roman"/>
          <w:b/>
          <w:sz w:val="24"/>
          <w:szCs w:val="24"/>
        </w:rPr>
        <w:t>, 20</w:t>
      </w:r>
      <w:r w:rsidR="005B1F02">
        <w:rPr>
          <w:rFonts w:ascii="Times New Roman" w:hAnsi="Times New Roman" w:cs="Times New Roman"/>
          <w:b/>
          <w:sz w:val="24"/>
          <w:szCs w:val="24"/>
        </w:rPr>
        <w:t>20</w:t>
      </w:r>
      <w:r w:rsidR="008F6B55">
        <w:rPr>
          <w:rFonts w:ascii="Times New Roman" w:hAnsi="Times New Roman" w:cs="Times New Roman"/>
          <w:b/>
          <w:sz w:val="24"/>
          <w:szCs w:val="24"/>
        </w:rPr>
        <w:t>,</w:t>
      </w:r>
      <w:r w:rsidR="00D75EE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85FF1D9" w14:textId="0693934F" w:rsidR="00577A17" w:rsidRDefault="00113F3B" w:rsidP="00A57FC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 PM, </w:t>
      </w:r>
      <w:r w:rsidR="00C13AB7">
        <w:rPr>
          <w:rFonts w:ascii="Times New Roman" w:hAnsi="Times New Roman" w:cs="Times New Roman"/>
          <w:b/>
          <w:sz w:val="24"/>
          <w:szCs w:val="24"/>
        </w:rPr>
        <w:t xml:space="preserve">at Gonzaga University’s </w:t>
      </w:r>
      <w:proofErr w:type="spellStart"/>
      <w:r w:rsidR="00C13AB7">
        <w:rPr>
          <w:rFonts w:ascii="Times New Roman" w:hAnsi="Times New Roman" w:cs="Times New Roman"/>
          <w:b/>
          <w:sz w:val="24"/>
          <w:szCs w:val="24"/>
        </w:rPr>
        <w:t>Hemmingson</w:t>
      </w:r>
      <w:proofErr w:type="spellEnd"/>
      <w:r w:rsidR="00C13AB7">
        <w:rPr>
          <w:rFonts w:ascii="Times New Roman" w:hAnsi="Times New Roman" w:cs="Times New Roman"/>
          <w:b/>
          <w:sz w:val="24"/>
          <w:szCs w:val="24"/>
        </w:rPr>
        <w:t xml:space="preserve"> Center</w:t>
      </w:r>
      <w:r w:rsidR="005B1F02">
        <w:rPr>
          <w:rFonts w:ascii="Times New Roman" w:hAnsi="Times New Roman" w:cs="Times New Roman"/>
          <w:b/>
          <w:sz w:val="24"/>
          <w:szCs w:val="24"/>
        </w:rPr>
        <w:t>.</w:t>
      </w:r>
    </w:p>
    <w:p w14:paraId="65046D90" w14:textId="7B62433B" w:rsidR="00582474" w:rsidRDefault="00582474" w:rsidP="00A57FCA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582474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E810E8" w14:textId="77777777" w:rsidR="00A278D6" w:rsidRDefault="00A278D6" w:rsidP="00094F6B">
      <w:pPr>
        <w:spacing w:after="0" w:line="240" w:lineRule="auto"/>
      </w:pPr>
      <w:r>
        <w:separator/>
      </w:r>
    </w:p>
  </w:endnote>
  <w:endnote w:type="continuationSeparator" w:id="0">
    <w:p w14:paraId="584D212E" w14:textId="77777777" w:rsidR="00A278D6" w:rsidRDefault="00A278D6" w:rsidP="00094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79078185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26763AB" w14:textId="4BA2ECE5" w:rsidR="00CC2E13" w:rsidRDefault="00CC2E13" w:rsidP="00200C90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A30EFAD" w14:textId="77777777" w:rsidR="00CC2E13" w:rsidRDefault="00CC2E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210846035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16BD2B7" w14:textId="5935CC00" w:rsidR="00CC2E13" w:rsidRDefault="00CC2E13" w:rsidP="00200C90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CFDD3BB" w14:textId="6748B1F4" w:rsidR="00F15A54" w:rsidRDefault="00F15A54">
    <w:pPr>
      <w:pStyle w:val="Footer"/>
      <w:jc w:val="center"/>
    </w:pPr>
  </w:p>
  <w:p w14:paraId="50B06B59" w14:textId="77777777" w:rsidR="00094F6B" w:rsidRDefault="00094F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87ECCB" w14:textId="77777777" w:rsidR="00A278D6" w:rsidRDefault="00A278D6" w:rsidP="00094F6B">
      <w:pPr>
        <w:spacing w:after="0" w:line="240" w:lineRule="auto"/>
      </w:pPr>
      <w:r>
        <w:separator/>
      </w:r>
    </w:p>
  </w:footnote>
  <w:footnote w:type="continuationSeparator" w:id="0">
    <w:p w14:paraId="37EC2FC7" w14:textId="77777777" w:rsidR="00A278D6" w:rsidRDefault="00A278D6" w:rsidP="00094F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176CF"/>
    <w:multiLevelType w:val="hybridMultilevel"/>
    <w:tmpl w:val="CC380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B30C3"/>
    <w:multiLevelType w:val="hybridMultilevel"/>
    <w:tmpl w:val="1B0E6B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B4DBF"/>
    <w:multiLevelType w:val="hybridMultilevel"/>
    <w:tmpl w:val="B5A64816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63440B"/>
    <w:multiLevelType w:val="hybridMultilevel"/>
    <w:tmpl w:val="330E2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F1551"/>
    <w:multiLevelType w:val="hybridMultilevel"/>
    <w:tmpl w:val="DCB47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245E4F"/>
    <w:multiLevelType w:val="hybridMultilevel"/>
    <w:tmpl w:val="9CB8C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70132"/>
    <w:multiLevelType w:val="hybridMultilevel"/>
    <w:tmpl w:val="F2485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240691"/>
    <w:multiLevelType w:val="hybridMultilevel"/>
    <w:tmpl w:val="5A781F62"/>
    <w:lvl w:ilvl="0" w:tplc="D0B0A45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7D3859"/>
    <w:multiLevelType w:val="hybridMultilevel"/>
    <w:tmpl w:val="9D902C1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626319"/>
    <w:multiLevelType w:val="hybridMultilevel"/>
    <w:tmpl w:val="18D64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B114A2"/>
    <w:multiLevelType w:val="hybridMultilevel"/>
    <w:tmpl w:val="16AE70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F7382C"/>
    <w:multiLevelType w:val="hybridMultilevel"/>
    <w:tmpl w:val="6638DE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5B355D8"/>
    <w:multiLevelType w:val="hybridMultilevel"/>
    <w:tmpl w:val="FD1224D4"/>
    <w:lvl w:ilvl="0" w:tplc="E6AE534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DF2AAD"/>
    <w:multiLevelType w:val="hybridMultilevel"/>
    <w:tmpl w:val="58FE807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C7D5432"/>
    <w:multiLevelType w:val="hybridMultilevel"/>
    <w:tmpl w:val="214CDA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B1338F"/>
    <w:multiLevelType w:val="hybridMultilevel"/>
    <w:tmpl w:val="B9BAC5E0"/>
    <w:lvl w:ilvl="0" w:tplc="784691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F651084"/>
    <w:multiLevelType w:val="hybridMultilevel"/>
    <w:tmpl w:val="96467F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0C20E0"/>
    <w:multiLevelType w:val="hybridMultilevel"/>
    <w:tmpl w:val="325EACFA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E075A53"/>
    <w:multiLevelType w:val="hybridMultilevel"/>
    <w:tmpl w:val="EB001C30"/>
    <w:lvl w:ilvl="0" w:tplc="90629AC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F32264A"/>
    <w:multiLevelType w:val="hybridMultilevel"/>
    <w:tmpl w:val="0B586F7A"/>
    <w:lvl w:ilvl="0" w:tplc="B726AD4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41636D5"/>
    <w:multiLevelType w:val="hybridMultilevel"/>
    <w:tmpl w:val="6C6CC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0E4547"/>
    <w:multiLevelType w:val="hybridMultilevel"/>
    <w:tmpl w:val="C26C5F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21"/>
  </w:num>
  <w:num w:numId="4">
    <w:abstractNumId w:val="7"/>
  </w:num>
  <w:num w:numId="5">
    <w:abstractNumId w:val="19"/>
  </w:num>
  <w:num w:numId="6">
    <w:abstractNumId w:val="14"/>
  </w:num>
  <w:num w:numId="7">
    <w:abstractNumId w:val="10"/>
  </w:num>
  <w:num w:numId="8">
    <w:abstractNumId w:val="6"/>
  </w:num>
  <w:num w:numId="9">
    <w:abstractNumId w:val="3"/>
  </w:num>
  <w:num w:numId="10">
    <w:abstractNumId w:val="5"/>
  </w:num>
  <w:num w:numId="11">
    <w:abstractNumId w:val="4"/>
  </w:num>
  <w:num w:numId="12">
    <w:abstractNumId w:val="12"/>
  </w:num>
  <w:num w:numId="13">
    <w:abstractNumId w:val="20"/>
  </w:num>
  <w:num w:numId="14">
    <w:abstractNumId w:val="16"/>
  </w:num>
  <w:num w:numId="15">
    <w:abstractNumId w:val="2"/>
  </w:num>
  <w:num w:numId="16">
    <w:abstractNumId w:val="15"/>
  </w:num>
  <w:num w:numId="17">
    <w:abstractNumId w:val="11"/>
  </w:num>
  <w:num w:numId="18">
    <w:abstractNumId w:val="9"/>
  </w:num>
  <w:num w:numId="19">
    <w:abstractNumId w:val="0"/>
  </w:num>
  <w:num w:numId="20">
    <w:abstractNumId w:val="17"/>
  </w:num>
  <w:num w:numId="21">
    <w:abstractNumId w:val="13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513B"/>
    <w:rsid w:val="0001030B"/>
    <w:rsid w:val="00010C2E"/>
    <w:rsid w:val="00017F10"/>
    <w:rsid w:val="000223F7"/>
    <w:rsid w:val="0002436E"/>
    <w:rsid w:val="00027690"/>
    <w:rsid w:val="0004589D"/>
    <w:rsid w:val="00051FED"/>
    <w:rsid w:val="0005240A"/>
    <w:rsid w:val="00052785"/>
    <w:rsid w:val="000710B0"/>
    <w:rsid w:val="000763FB"/>
    <w:rsid w:val="00081E84"/>
    <w:rsid w:val="00083975"/>
    <w:rsid w:val="00091391"/>
    <w:rsid w:val="00093130"/>
    <w:rsid w:val="00094F6B"/>
    <w:rsid w:val="000A60B6"/>
    <w:rsid w:val="000B1038"/>
    <w:rsid w:val="000B2757"/>
    <w:rsid w:val="000F1838"/>
    <w:rsid w:val="000F6A23"/>
    <w:rsid w:val="00113F3B"/>
    <w:rsid w:val="00134A9A"/>
    <w:rsid w:val="00137383"/>
    <w:rsid w:val="00146CC4"/>
    <w:rsid w:val="00155F57"/>
    <w:rsid w:val="001574FC"/>
    <w:rsid w:val="001631C5"/>
    <w:rsid w:val="001718EA"/>
    <w:rsid w:val="00173AAC"/>
    <w:rsid w:val="00175181"/>
    <w:rsid w:val="00175840"/>
    <w:rsid w:val="00190610"/>
    <w:rsid w:val="0019724A"/>
    <w:rsid w:val="001A7998"/>
    <w:rsid w:val="001A7DF3"/>
    <w:rsid w:val="001B138C"/>
    <w:rsid w:val="001D3284"/>
    <w:rsid w:val="001E5437"/>
    <w:rsid w:val="001E711C"/>
    <w:rsid w:val="001F115B"/>
    <w:rsid w:val="00202384"/>
    <w:rsid w:val="00206B3B"/>
    <w:rsid w:val="002118B1"/>
    <w:rsid w:val="00221523"/>
    <w:rsid w:val="00242BA2"/>
    <w:rsid w:val="00250056"/>
    <w:rsid w:val="002554C3"/>
    <w:rsid w:val="00266A86"/>
    <w:rsid w:val="00270DEC"/>
    <w:rsid w:val="0027513B"/>
    <w:rsid w:val="00284562"/>
    <w:rsid w:val="002A19B6"/>
    <w:rsid w:val="002A51AA"/>
    <w:rsid w:val="002A5A78"/>
    <w:rsid w:val="002B0985"/>
    <w:rsid w:val="002B25A8"/>
    <w:rsid w:val="002B32B4"/>
    <w:rsid w:val="002B7218"/>
    <w:rsid w:val="002B7C29"/>
    <w:rsid w:val="002E6A89"/>
    <w:rsid w:val="00315736"/>
    <w:rsid w:val="00324F01"/>
    <w:rsid w:val="003329AE"/>
    <w:rsid w:val="003404AB"/>
    <w:rsid w:val="00340784"/>
    <w:rsid w:val="00346E2D"/>
    <w:rsid w:val="003470D4"/>
    <w:rsid w:val="003711FA"/>
    <w:rsid w:val="00373219"/>
    <w:rsid w:val="00376327"/>
    <w:rsid w:val="0038143A"/>
    <w:rsid w:val="00383B79"/>
    <w:rsid w:val="00392691"/>
    <w:rsid w:val="00393A8D"/>
    <w:rsid w:val="00396263"/>
    <w:rsid w:val="003B19A2"/>
    <w:rsid w:val="003C014C"/>
    <w:rsid w:val="003D3540"/>
    <w:rsid w:val="0040358A"/>
    <w:rsid w:val="004134B3"/>
    <w:rsid w:val="00413EAD"/>
    <w:rsid w:val="00417C1B"/>
    <w:rsid w:val="004210FD"/>
    <w:rsid w:val="00423B60"/>
    <w:rsid w:val="0042485E"/>
    <w:rsid w:val="00424DFE"/>
    <w:rsid w:val="004257E5"/>
    <w:rsid w:val="004333F8"/>
    <w:rsid w:val="00452C6A"/>
    <w:rsid w:val="00474834"/>
    <w:rsid w:val="00476738"/>
    <w:rsid w:val="00476BE5"/>
    <w:rsid w:val="00481A8C"/>
    <w:rsid w:val="00486A53"/>
    <w:rsid w:val="00493CC3"/>
    <w:rsid w:val="00494918"/>
    <w:rsid w:val="004B2937"/>
    <w:rsid w:val="004B783E"/>
    <w:rsid w:val="004B7A54"/>
    <w:rsid w:val="004B7B43"/>
    <w:rsid w:val="004E5C20"/>
    <w:rsid w:val="004F37B0"/>
    <w:rsid w:val="00506F96"/>
    <w:rsid w:val="005169E5"/>
    <w:rsid w:val="00522270"/>
    <w:rsid w:val="005322F9"/>
    <w:rsid w:val="00536A3F"/>
    <w:rsid w:val="00545556"/>
    <w:rsid w:val="00556A58"/>
    <w:rsid w:val="00565A23"/>
    <w:rsid w:val="00571783"/>
    <w:rsid w:val="00573060"/>
    <w:rsid w:val="0057622A"/>
    <w:rsid w:val="005768F7"/>
    <w:rsid w:val="00577A17"/>
    <w:rsid w:val="00582474"/>
    <w:rsid w:val="005A508A"/>
    <w:rsid w:val="005B01FF"/>
    <w:rsid w:val="005B1F02"/>
    <w:rsid w:val="005C17AC"/>
    <w:rsid w:val="005E5DFD"/>
    <w:rsid w:val="00601119"/>
    <w:rsid w:val="00604A88"/>
    <w:rsid w:val="0060667A"/>
    <w:rsid w:val="00612B40"/>
    <w:rsid w:val="00623BE5"/>
    <w:rsid w:val="00624F41"/>
    <w:rsid w:val="00631146"/>
    <w:rsid w:val="00631C8D"/>
    <w:rsid w:val="006409A2"/>
    <w:rsid w:val="00650900"/>
    <w:rsid w:val="006612C6"/>
    <w:rsid w:val="00666C69"/>
    <w:rsid w:val="00672F8E"/>
    <w:rsid w:val="00681687"/>
    <w:rsid w:val="0068575E"/>
    <w:rsid w:val="00692160"/>
    <w:rsid w:val="006B13F2"/>
    <w:rsid w:val="006C3469"/>
    <w:rsid w:val="006C405D"/>
    <w:rsid w:val="006E2CA0"/>
    <w:rsid w:val="006F02A5"/>
    <w:rsid w:val="006F1290"/>
    <w:rsid w:val="0070377A"/>
    <w:rsid w:val="00714F5C"/>
    <w:rsid w:val="0071640A"/>
    <w:rsid w:val="007348CC"/>
    <w:rsid w:val="00746D57"/>
    <w:rsid w:val="007629C9"/>
    <w:rsid w:val="0077438C"/>
    <w:rsid w:val="00784FD3"/>
    <w:rsid w:val="007856BE"/>
    <w:rsid w:val="00786EFC"/>
    <w:rsid w:val="007873A8"/>
    <w:rsid w:val="007875B6"/>
    <w:rsid w:val="007876EB"/>
    <w:rsid w:val="00790BC1"/>
    <w:rsid w:val="007A25FD"/>
    <w:rsid w:val="007B0290"/>
    <w:rsid w:val="007B6315"/>
    <w:rsid w:val="007C2492"/>
    <w:rsid w:val="007C7AD2"/>
    <w:rsid w:val="007D37C2"/>
    <w:rsid w:val="007F5BF7"/>
    <w:rsid w:val="00811DD2"/>
    <w:rsid w:val="008137DD"/>
    <w:rsid w:val="00821CE9"/>
    <w:rsid w:val="00822337"/>
    <w:rsid w:val="00823D94"/>
    <w:rsid w:val="00824CD2"/>
    <w:rsid w:val="008250C7"/>
    <w:rsid w:val="00827402"/>
    <w:rsid w:val="00866E30"/>
    <w:rsid w:val="00871FB9"/>
    <w:rsid w:val="008813C5"/>
    <w:rsid w:val="0088432B"/>
    <w:rsid w:val="008A47F8"/>
    <w:rsid w:val="008B1890"/>
    <w:rsid w:val="008B1E25"/>
    <w:rsid w:val="008B647E"/>
    <w:rsid w:val="008C3F05"/>
    <w:rsid w:val="008E2CA8"/>
    <w:rsid w:val="008F6B55"/>
    <w:rsid w:val="00906EEF"/>
    <w:rsid w:val="0091684C"/>
    <w:rsid w:val="009249AB"/>
    <w:rsid w:val="00927497"/>
    <w:rsid w:val="009409A8"/>
    <w:rsid w:val="00942ED6"/>
    <w:rsid w:val="00950428"/>
    <w:rsid w:val="00960A0B"/>
    <w:rsid w:val="00980A28"/>
    <w:rsid w:val="0098425F"/>
    <w:rsid w:val="009A39F1"/>
    <w:rsid w:val="009A5B9A"/>
    <w:rsid w:val="009C4148"/>
    <w:rsid w:val="009D2912"/>
    <w:rsid w:val="009E75B3"/>
    <w:rsid w:val="009F3A1C"/>
    <w:rsid w:val="009F3C70"/>
    <w:rsid w:val="009F6AD9"/>
    <w:rsid w:val="00A077E9"/>
    <w:rsid w:val="00A119CF"/>
    <w:rsid w:val="00A278D6"/>
    <w:rsid w:val="00A30392"/>
    <w:rsid w:val="00A35A23"/>
    <w:rsid w:val="00A45AE6"/>
    <w:rsid w:val="00A55140"/>
    <w:rsid w:val="00A57FCA"/>
    <w:rsid w:val="00A75AD5"/>
    <w:rsid w:val="00A76474"/>
    <w:rsid w:val="00A81757"/>
    <w:rsid w:val="00A946AC"/>
    <w:rsid w:val="00AA5DA1"/>
    <w:rsid w:val="00AB0B54"/>
    <w:rsid w:val="00AB42E1"/>
    <w:rsid w:val="00AC4B72"/>
    <w:rsid w:val="00AD65D3"/>
    <w:rsid w:val="00AE1CAE"/>
    <w:rsid w:val="00AF0E4E"/>
    <w:rsid w:val="00B0338E"/>
    <w:rsid w:val="00B20F2E"/>
    <w:rsid w:val="00B22497"/>
    <w:rsid w:val="00B3213D"/>
    <w:rsid w:val="00B36632"/>
    <w:rsid w:val="00B43818"/>
    <w:rsid w:val="00B4759A"/>
    <w:rsid w:val="00B505E2"/>
    <w:rsid w:val="00B513FB"/>
    <w:rsid w:val="00B629AD"/>
    <w:rsid w:val="00B660B1"/>
    <w:rsid w:val="00B750E1"/>
    <w:rsid w:val="00B9752D"/>
    <w:rsid w:val="00BA715F"/>
    <w:rsid w:val="00BB5371"/>
    <w:rsid w:val="00BC42B7"/>
    <w:rsid w:val="00BD194A"/>
    <w:rsid w:val="00BD6E07"/>
    <w:rsid w:val="00BF6778"/>
    <w:rsid w:val="00C04329"/>
    <w:rsid w:val="00C05BB0"/>
    <w:rsid w:val="00C138D2"/>
    <w:rsid w:val="00C13AB7"/>
    <w:rsid w:val="00C155B1"/>
    <w:rsid w:val="00C21D10"/>
    <w:rsid w:val="00C312B3"/>
    <w:rsid w:val="00C33B07"/>
    <w:rsid w:val="00C34CCD"/>
    <w:rsid w:val="00C35FB6"/>
    <w:rsid w:val="00C43ED8"/>
    <w:rsid w:val="00C52E33"/>
    <w:rsid w:val="00C53804"/>
    <w:rsid w:val="00C53BBE"/>
    <w:rsid w:val="00C55C14"/>
    <w:rsid w:val="00C56635"/>
    <w:rsid w:val="00C5722F"/>
    <w:rsid w:val="00C60156"/>
    <w:rsid w:val="00C81003"/>
    <w:rsid w:val="00C90788"/>
    <w:rsid w:val="00C9099E"/>
    <w:rsid w:val="00C94907"/>
    <w:rsid w:val="00CA527B"/>
    <w:rsid w:val="00CB1BD4"/>
    <w:rsid w:val="00CB1DA4"/>
    <w:rsid w:val="00CB1E0D"/>
    <w:rsid w:val="00CC2E13"/>
    <w:rsid w:val="00CC33C1"/>
    <w:rsid w:val="00CC757F"/>
    <w:rsid w:val="00CD1A00"/>
    <w:rsid w:val="00CD5F3E"/>
    <w:rsid w:val="00CE41FC"/>
    <w:rsid w:val="00CE6326"/>
    <w:rsid w:val="00CE662D"/>
    <w:rsid w:val="00CF4EAC"/>
    <w:rsid w:val="00CF7815"/>
    <w:rsid w:val="00D06060"/>
    <w:rsid w:val="00D1389D"/>
    <w:rsid w:val="00D3703A"/>
    <w:rsid w:val="00D4637C"/>
    <w:rsid w:val="00D46562"/>
    <w:rsid w:val="00D46643"/>
    <w:rsid w:val="00D475C7"/>
    <w:rsid w:val="00D71399"/>
    <w:rsid w:val="00D71D37"/>
    <w:rsid w:val="00D738D6"/>
    <w:rsid w:val="00D75583"/>
    <w:rsid w:val="00D7589B"/>
    <w:rsid w:val="00D75EE5"/>
    <w:rsid w:val="00D76359"/>
    <w:rsid w:val="00D77A30"/>
    <w:rsid w:val="00D77AC5"/>
    <w:rsid w:val="00D84291"/>
    <w:rsid w:val="00D873AE"/>
    <w:rsid w:val="00D94750"/>
    <w:rsid w:val="00DA4C61"/>
    <w:rsid w:val="00DA727A"/>
    <w:rsid w:val="00DB2A29"/>
    <w:rsid w:val="00DB539E"/>
    <w:rsid w:val="00DB6E95"/>
    <w:rsid w:val="00DC75B7"/>
    <w:rsid w:val="00DD13C0"/>
    <w:rsid w:val="00DE0707"/>
    <w:rsid w:val="00DF4AE8"/>
    <w:rsid w:val="00DF6D25"/>
    <w:rsid w:val="00E02438"/>
    <w:rsid w:val="00E25EA5"/>
    <w:rsid w:val="00E308C0"/>
    <w:rsid w:val="00E33BDD"/>
    <w:rsid w:val="00E446CB"/>
    <w:rsid w:val="00E4744C"/>
    <w:rsid w:val="00E558CB"/>
    <w:rsid w:val="00E57DD7"/>
    <w:rsid w:val="00E76EAE"/>
    <w:rsid w:val="00E771C5"/>
    <w:rsid w:val="00E91EEB"/>
    <w:rsid w:val="00E94DFC"/>
    <w:rsid w:val="00E96834"/>
    <w:rsid w:val="00EA017E"/>
    <w:rsid w:val="00EA2284"/>
    <w:rsid w:val="00EC3E79"/>
    <w:rsid w:val="00ED05DB"/>
    <w:rsid w:val="00ED2EAD"/>
    <w:rsid w:val="00EE356F"/>
    <w:rsid w:val="00EF06BA"/>
    <w:rsid w:val="00EF1DAA"/>
    <w:rsid w:val="00EF3EC4"/>
    <w:rsid w:val="00F15A54"/>
    <w:rsid w:val="00F2185B"/>
    <w:rsid w:val="00F26ECA"/>
    <w:rsid w:val="00F41EA4"/>
    <w:rsid w:val="00F4621C"/>
    <w:rsid w:val="00F4641A"/>
    <w:rsid w:val="00F62D6C"/>
    <w:rsid w:val="00F76676"/>
    <w:rsid w:val="00F7692C"/>
    <w:rsid w:val="00F805B0"/>
    <w:rsid w:val="00F81DFA"/>
    <w:rsid w:val="00F912F9"/>
    <w:rsid w:val="00FA0AB5"/>
    <w:rsid w:val="00FA6CE0"/>
    <w:rsid w:val="00FC5EA4"/>
    <w:rsid w:val="00FF4AC9"/>
    <w:rsid w:val="00FF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8174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513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5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13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24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4F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F6B"/>
  </w:style>
  <w:style w:type="paragraph" w:styleId="Footer">
    <w:name w:val="footer"/>
    <w:basedOn w:val="Normal"/>
    <w:link w:val="FooterChar"/>
    <w:uiPriority w:val="99"/>
    <w:unhideWhenUsed/>
    <w:rsid w:val="00094F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F6B"/>
  </w:style>
  <w:style w:type="character" w:customStyle="1" w:styleId="tgc">
    <w:name w:val="_tgc"/>
    <w:basedOn w:val="DefaultParagraphFont"/>
    <w:rsid w:val="00A946AC"/>
  </w:style>
  <w:style w:type="paragraph" w:customStyle="1" w:styleId="msolistparagraph0">
    <w:name w:val="msolistparagraph"/>
    <w:basedOn w:val="Normal"/>
    <w:rsid w:val="00175181"/>
    <w:pPr>
      <w:spacing w:after="0" w:line="240" w:lineRule="auto"/>
      <w:ind w:left="720"/>
    </w:pPr>
    <w:rPr>
      <w:rFonts w:ascii="Calibri" w:eastAsia="Calibri" w:hAnsi="Calibri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CC2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44B5925-5AEC-414F-BF92-9B1A14631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susanashe</dc:creator>
  <cp:lastModifiedBy>Susan Ashe</cp:lastModifiedBy>
  <cp:revision>2</cp:revision>
  <cp:lastPrinted>2020-04-08T20:00:00Z</cp:lastPrinted>
  <dcterms:created xsi:type="dcterms:W3CDTF">2020-04-08T20:03:00Z</dcterms:created>
  <dcterms:modified xsi:type="dcterms:W3CDTF">2020-04-08T20:03:00Z</dcterms:modified>
</cp:coreProperties>
</file>