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DF" w:rsidRPr="00267EDF" w:rsidRDefault="00267EDF" w:rsidP="00267EDF">
      <w:pPr>
        <w:jc w:val="center"/>
        <w:rPr>
          <w:rFonts w:ascii="Helvetica" w:hAnsi="Helvetica"/>
          <w:b/>
        </w:rPr>
      </w:pPr>
      <w:bookmarkStart w:id="0" w:name="_GoBack"/>
      <w:bookmarkEnd w:id="0"/>
      <w:r w:rsidRPr="00267EDF">
        <w:rPr>
          <w:rFonts w:ascii="Helvetica" w:hAnsi="Helvetica"/>
          <w:b/>
        </w:rPr>
        <w:t>HSSA Special  Board Meeting Minutes</w:t>
      </w:r>
    </w:p>
    <w:p w:rsidR="00267EDF" w:rsidRPr="00267EDF" w:rsidRDefault="00267EDF" w:rsidP="00267EDF">
      <w:pPr>
        <w:jc w:val="center"/>
        <w:rPr>
          <w:rFonts w:ascii="Helvetica" w:hAnsi="Helvetica"/>
          <w:b/>
        </w:rPr>
      </w:pPr>
      <w:r w:rsidRPr="00267EDF">
        <w:rPr>
          <w:rFonts w:ascii="Helvetica" w:hAnsi="Helvetica"/>
          <w:b/>
        </w:rPr>
        <w:t>February 10, 2021 – 2:30 PM</w:t>
      </w:r>
    </w:p>
    <w:p w:rsidR="00267EDF" w:rsidRDefault="00267EDF" w:rsidP="00267EDF">
      <w:pPr>
        <w:jc w:val="center"/>
        <w:rPr>
          <w:rFonts w:ascii="Helvetica" w:hAnsi="Helvetica"/>
          <w:b/>
        </w:rPr>
      </w:pPr>
      <w:r w:rsidRPr="00267EDF">
        <w:rPr>
          <w:rFonts w:ascii="Helvetica" w:hAnsi="Helvetica"/>
          <w:b/>
        </w:rPr>
        <w:t>Via Zoom</w:t>
      </w:r>
    </w:p>
    <w:p w:rsidR="00267EDF" w:rsidRDefault="00267EDF" w:rsidP="00267EDF">
      <w:pPr>
        <w:rPr>
          <w:rFonts w:ascii="Helvetica" w:hAnsi="Helvetica"/>
          <w:b/>
        </w:rPr>
      </w:pPr>
    </w:p>
    <w:p w:rsidR="00267EDF" w:rsidRDefault="00267EDF" w:rsidP="00267EDF">
      <w:pPr>
        <w:rPr>
          <w:rFonts w:ascii="Helvetica" w:hAnsi="Helvetica"/>
          <w:b/>
        </w:rPr>
      </w:pPr>
    </w:p>
    <w:p w:rsidR="00267EDF" w:rsidRDefault="00267EDF" w:rsidP="00267EDF">
      <w:pPr>
        <w:rPr>
          <w:rFonts w:ascii="Helvetica" w:hAnsi="Helvetica"/>
          <w:b/>
        </w:rPr>
      </w:pPr>
    </w:p>
    <w:p w:rsidR="00267EDF" w:rsidRDefault="00267EDF" w:rsidP="00267EDF">
      <w:pPr>
        <w:rPr>
          <w:rFonts w:ascii="Helvetica" w:hAnsi="Helvetica"/>
        </w:rPr>
      </w:pPr>
      <w:r>
        <w:rPr>
          <w:rFonts w:ascii="Helvetica" w:hAnsi="Helvetica"/>
        </w:rPr>
        <w:t>The meeting was called to order by Chair Jason Thackston at approximately 2:30 PM. Board members attending were Jason Thackston, Mike Wilson, Alison Glasunow, Kevin Oldenburg, Darryl Potyk, David Vachon and Frank Velázquez. Staff attending were Executive Director Susan Ashe, Accountant Gaylene Lewin and Attorney Kendel Froese.</w:t>
      </w:r>
    </w:p>
    <w:p w:rsidR="00267EDF" w:rsidRDefault="00267EDF" w:rsidP="00267EDF">
      <w:pPr>
        <w:rPr>
          <w:rFonts w:ascii="Helvetica" w:hAnsi="Helvetica"/>
        </w:rPr>
      </w:pPr>
      <w:r>
        <w:rPr>
          <w:rFonts w:ascii="Helvetica" w:hAnsi="Helvetica"/>
        </w:rPr>
        <w:t>Board member Daryll DeWald was unable to attend.</w:t>
      </w:r>
    </w:p>
    <w:p w:rsidR="00267EDF" w:rsidRDefault="00267EDF" w:rsidP="00267EDF">
      <w:pPr>
        <w:rPr>
          <w:rFonts w:ascii="Helvetica" w:hAnsi="Helvetica"/>
        </w:rPr>
      </w:pPr>
    </w:p>
    <w:p w:rsidR="002A0946" w:rsidRDefault="002A0946" w:rsidP="00267EDF">
      <w:pPr>
        <w:rPr>
          <w:rFonts w:ascii="Helvetica" w:hAnsi="Helvetica"/>
        </w:rPr>
      </w:pPr>
      <w:r>
        <w:rPr>
          <w:rFonts w:ascii="Helvetica" w:hAnsi="Helvetica"/>
        </w:rPr>
        <w:t>The Board immediately addressed the two agenda items.</w:t>
      </w:r>
    </w:p>
    <w:p w:rsidR="002A0946" w:rsidRDefault="002A0946" w:rsidP="00267EDF">
      <w:pPr>
        <w:rPr>
          <w:rFonts w:ascii="Helvetica" w:hAnsi="Helvetica"/>
        </w:rPr>
      </w:pPr>
    </w:p>
    <w:p w:rsidR="000F6213" w:rsidRDefault="002A0946" w:rsidP="00267EDF">
      <w:pPr>
        <w:rPr>
          <w:rFonts w:ascii="Helvetica" w:hAnsi="Helvetica"/>
        </w:rPr>
      </w:pPr>
      <w:r>
        <w:rPr>
          <w:rFonts w:ascii="Helvetica" w:hAnsi="Helvetica"/>
        </w:rPr>
        <w:t xml:space="preserve">1l) </w:t>
      </w:r>
      <w:r w:rsidR="000F6213">
        <w:rPr>
          <w:rFonts w:ascii="Helvetica" w:hAnsi="Helvetica"/>
        </w:rPr>
        <w:t>Mike Wilson, Grants Chair, moved to approve a recommendation to the B</w:t>
      </w:r>
      <w:r w:rsidR="001D747D">
        <w:rPr>
          <w:rFonts w:ascii="Helvetica" w:hAnsi="Helvetica"/>
        </w:rPr>
        <w:t>o</w:t>
      </w:r>
      <w:r w:rsidR="000F6213">
        <w:rPr>
          <w:rFonts w:ascii="Helvetica" w:hAnsi="Helvetica"/>
        </w:rPr>
        <w:t>ard by the Grants Committee to approve a request to partially fund a Washington State University grant proposal for matching funds for a proposal to the Andy Hill Can</w:t>
      </w:r>
      <w:r>
        <w:rPr>
          <w:rFonts w:ascii="Helvetica" w:hAnsi="Helvetica"/>
        </w:rPr>
        <w:t>c</w:t>
      </w:r>
      <w:r w:rsidR="000F6213">
        <w:rPr>
          <w:rFonts w:ascii="Helvetica" w:hAnsi="Helvetica"/>
        </w:rPr>
        <w:t xml:space="preserve">er Care Fund </w:t>
      </w:r>
      <w:r>
        <w:rPr>
          <w:rFonts w:ascii="Helvetica" w:hAnsi="Helvetica"/>
        </w:rPr>
        <w:t xml:space="preserve">(AHCCF) </w:t>
      </w:r>
      <w:r w:rsidR="000F6213">
        <w:rPr>
          <w:rFonts w:ascii="Helvetica" w:hAnsi="Helvetica"/>
        </w:rPr>
        <w:t xml:space="preserve">for research on cancers in shift workers. Dave Vachon seconded the motion, and after discussion, the Board </w:t>
      </w:r>
      <w:r>
        <w:rPr>
          <w:rFonts w:ascii="Helvetica" w:hAnsi="Helvetica"/>
        </w:rPr>
        <w:t xml:space="preserve">unanimously </w:t>
      </w:r>
      <w:r w:rsidR="000F6213">
        <w:rPr>
          <w:rFonts w:ascii="Helvetica" w:hAnsi="Helvetica"/>
        </w:rPr>
        <w:t xml:space="preserve">approved a grant of </w:t>
      </w:r>
      <w:r w:rsidR="001D747D">
        <w:rPr>
          <w:rFonts w:ascii="Helvetica" w:hAnsi="Helvetica"/>
        </w:rPr>
        <w:t xml:space="preserve">up to </w:t>
      </w:r>
      <w:r w:rsidR="000F6213">
        <w:rPr>
          <w:rFonts w:ascii="Helvetica" w:hAnsi="Helvetica"/>
        </w:rPr>
        <w:t xml:space="preserve">$162,129 should the WSU grant receive the </w:t>
      </w:r>
      <w:r>
        <w:rPr>
          <w:rFonts w:ascii="Helvetica" w:hAnsi="Helvetica"/>
        </w:rPr>
        <w:t>AHCCF</w:t>
      </w:r>
      <w:r w:rsidR="000F6213">
        <w:rPr>
          <w:rFonts w:ascii="Helvetica" w:hAnsi="Helvetica"/>
        </w:rPr>
        <w:t xml:space="preserve"> grant</w:t>
      </w:r>
      <w:r>
        <w:rPr>
          <w:rFonts w:ascii="Helvetica" w:hAnsi="Helvetica"/>
        </w:rPr>
        <w:t>.</w:t>
      </w:r>
    </w:p>
    <w:p w:rsidR="002A0946" w:rsidRDefault="002A0946" w:rsidP="00267EDF">
      <w:pPr>
        <w:rPr>
          <w:rFonts w:ascii="Helvetica" w:hAnsi="Helvetica"/>
        </w:rPr>
      </w:pPr>
    </w:p>
    <w:p w:rsidR="002A0946" w:rsidRDefault="002A0946" w:rsidP="00267EDF">
      <w:pPr>
        <w:rPr>
          <w:rFonts w:ascii="Helvetica" w:hAnsi="Helvetica"/>
        </w:rPr>
      </w:pPr>
      <w:r>
        <w:rPr>
          <w:rFonts w:ascii="Helvetica" w:hAnsi="Helvetica"/>
        </w:rPr>
        <w:t>2) Mike Wilson also made the Grants Committee recommendation to approve n a new HSSA standard to pay up to 25% of university’s indirect costs. Kevin OIdenburg seconded the motion and it was unanimously passed.</w:t>
      </w:r>
    </w:p>
    <w:p w:rsidR="002A0946" w:rsidRDefault="002A0946" w:rsidP="00267EDF">
      <w:pPr>
        <w:rPr>
          <w:rFonts w:ascii="Helvetica" w:hAnsi="Helvetica"/>
        </w:rPr>
      </w:pPr>
    </w:p>
    <w:p w:rsidR="002A0946" w:rsidRDefault="002A0946" w:rsidP="00267EDF">
      <w:pPr>
        <w:rPr>
          <w:rFonts w:ascii="Helvetica" w:hAnsi="Helvetica"/>
        </w:rPr>
      </w:pPr>
      <w:r>
        <w:rPr>
          <w:rFonts w:ascii="Helvetica" w:hAnsi="Helvetica"/>
        </w:rPr>
        <w:t xml:space="preserve">Chair Thackston asked the Board members to consider and identify a volunteer to serve as the Financial Chair of the Board replacing him given his new duties as Board Chair. He asked that members prepare for </w:t>
      </w:r>
      <w:r w:rsidR="00F77F88">
        <w:rPr>
          <w:rFonts w:ascii="Helvetica" w:hAnsi="Helvetica"/>
        </w:rPr>
        <w:t xml:space="preserve">a discussion of this topic at </w:t>
      </w:r>
      <w:r>
        <w:rPr>
          <w:rFonts w:ascii="Helvetica" w:hAnsi="Helvetica"/>
        </w:rPr>
        <w:t>the March 17</w:t>
      </w:r>
      <w:r w:rsidRPr="002A0946">
        <w:rPr>
          <w:rFonts w:ascii="Helvetica" w:hAnsi="Helvetica"/>
          <w:vertAlign w:val="superscript"/>
        </w:rPr>
        <w:t>th</w:t>
      </w:r>
      <w:r>
        <w:rPr>
          <w:rFonts w:ascii="Helvetica" w:hAnsi="Helvetica"/>
        </w:rPr>
        <w:t xml:space="preserve"> Board meeting.</w:t>
      </w:r>
    </w:p>
    <w:p w:rsidR="002A0946" w:rsidRDefault="002A0946" w:rsidP="00267EDF">
      <w:pPr>
        <w:rPr>
          <w:rFonts w:ascii="Helvetica" w:hAnsi="Helvetica"/>
        </w:rPr>
      </w:pPr>
    </w:p>
    <w:p w:rsidR="002A0946" w:rsidRDefault="002A0946" w:rsidP="00267EDF">
      <w:pPr>
        <w:rPr>
          <w:rFonts w:ascii="Helvetica" w:hAnsi="Helvetica"/>
        </w:rPr>
      </w:pPr>
    </w:p>
    <w:p w:rsidR="002A0946" w:rsidRDefault="002A0946" w:rsidP="00267EDF">
      <w:pPr>
        <w:rPr>
          <w:rFonts w:ascii="Helvetica" w:hAnsi="Helvetica"/>
        </w:rPr>
      </w:pPr>
    </w:p>
    <w:p w:rsidR="002A0946" w:rsidRDefault="002A0946" w:rsidP="00267EDF">
      <w:pPr>
        <w:rPr>
          <w:rFonts w:ascii="Helvetica" w:hAnsi="Helvetica"/>
        </w:rPr>
      </w:pPr>
      <w:r>
        <w:rPr>
          <w:rFonts w:ascii="Helvetica" w:hAnsi="Helvetica"/>
        </w:rPr>
        <w:t>/s/Susan Ashe, Executive Director</w:t>
      </w:r>
    </w:p>
    <w:p w:rsidR="002A0946" w:rsidRDefault="002A0946" w:rsidP="00267EDF">
      <w:pPr>
        <w:rPr>
          <w:rFonts w:ascii="Helvetica" w:hAnsi="Helvetica"/>
        </w:rPr>
      </w:pPr>
      <w:r>
        <w:rPr>
          <w:rFonts w:ascii="Helvetica" w:hAnsi="Helvetica"/>
        </w:rPr>
        <w:t>February 15, 2021</w:t>
      </w:r>
    </w:p>
    <w:p w:rsidR="002A0946" w:rsidRDefault="002A0946" w:rsidP="00267EDF">
      <w:pPr>
        <w:rPr>
          <w:rFonts w:ascii="Helvetica" w:hAnsi="Helvetica"/>
        </w:rPr>
      </w:pPr>
    </w:p>
    <w:p w:rsidR="002A0946" w:rsidRPr="00267EDF" w:rsidRDefault="002A0946" w:rsidP="00267EDF">
      <w:pPr>
        <w:rPr>
          <w:rFonts w:ascii="Helvetica" w:hAnsi="Helvetica"/>
        </w:rPr>
      </w:pPr>
    </w:p>
    <w:sectPr w:rsidR="002A0946" w:rsidRPr="00267EDF" w:rsidSect="00A6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DF"/>
    <w:rsid w:val="000A5CAE"/>
    <w:rsid w:val="000F6213"/>
    <w:rsid w:val="001D747D"/>
    <w:rsid w:val="00267EDF"/>
    <w:rsid w:val="002A0946"/>
    <w:rsid w:val="00634865"/>
    <w:rsid w:val="009A1216"/>
    <w:rsid w:val="00A64983"/>
    <w:rsid w:val="00F7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1314C5-B4D1-8643-9548-3AD54801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Ashe</dc:creator>
  <cp:keywords/>
  <dc:description/>
  <cp:lastModifiedBy>Susan Ashe</cp:lastModifiedBy>
  <cp:revision>2</cp:revision>
  <cp:lastPrinted>2021-02-15T23:59:00Z</cp:lastPrinted>
  <dcterms:created xsi:type="dcterms:W3CDTF">2021-05-07T18:34:00Z</dcterms:created>
  <dcterms:modified xsi:type="dcterms:W3CDTF">2021-05-07T18:34:00Z</dcterms:modified>
</cp:coreProperties>
</file>